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92" w:rsidRDefault="00AA746C" w:rsidP="00DD2692">
      <w:pPr>
        <w:jc w:val="center"/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  <w:t xml:space="preserve">ПОГРУЗЧИК, ОБОРУДОВАННЫЙ </w:t>
      </w:r>
      <w:r w:rsidR="003F1C66"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  <w:t>ЗАХВАТОМ ДЛЯ БОЧКИ</w:t>
      </w:r>
    </w:p>
    <w:p w:rsidR="00975383" w:rsidRDefault="00975383" w:rsidP="00DD2692">
      <w:pPr>
        <w:jc w:val="center"/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</w:pP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5"/>
        <w:gridCol w:w="2505"/>
        <w:gridCol w:w="2955"/>
        <w:gridCol w:w="2175"/>
      </w:tblGrid>
      <w:tr w:rsidR="00975383" w:rsidRPr="00975383" w:rsidTr="00975383">
        <w:trPr>
          <w:tblHeader/>
        </w:trPr>
        <w:tc>
          <w:tcPr>
            <w:tcW w:w="4365" w:type="dxa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75383" w:rsidRPr="00975383" w:rsidRDefault="00975383" w:rsidP="00975383">
            <w:pPr>
              <w:spacing w:after="0" w:line="240" w:lineRule="auto"/>
              <w:rPr>
                <w:rFonts w:ascii="Arial" w:eastAsia="Times New Roman" w:hAnsi="Arial" w:cs="Arial"/>
                <w:color w:val="F36F21"/>
                <w:sz w:val="27"/>
                <w:szCs w:val="27"/>
              </w:rPr>
            </w:pPr>
            <w:r w:rsidRPr="00975383">
              <w:rPr>
                <w:rFonts w:ascii="Arial" w:eastAsia="Times New Roman" w:hAnsi="Arial" w:cs="Arial"/>
                <w:color w:val="F36F21"/>
                <w:sz w:val="27"/>
                <w:szCs w:val="27"/>
              </w:rPr>
              <w:t>Модель</w:t>
            </w:r>
          </w:p>
        </w:tc>
        <w:tc>
          <w:tcPr>
            <w:tcW w:w="2505" w:type="dxa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75383" w:rsidRPr="00975383" w:rsidRDefault="00975383" w:rsidP="00975383">
            <w:pPr>
              <w:spacing w:after="0" w:line="240" w:lineRule="auto"/>
              <w:rPr>
                <w:rFonts w:ascii="Arial" w:eastAsia="Times New Roman" w:hAnsi="Arial" w:cs="Arial"/>
                <w:color w:val="F36F21"/>
                <w:sz w:val="27"/>
                <w:szCs w:val="27"/>
              </w:rPr>
            </w:pPr>
            <w:r w:rsidRPr="00975383">
              <w:rPr>
                <w:rFonts w:ascii="Arial" w:eastAsia="Times New Roman" w:hAnsi="Arial" w:cs="Arial"/>
                <w:color w:val="F36F21"/>
                <w:sz w:val="27"/>
                <w:szCs w:val="27"/>
              </w:rPr>
              <w:t>Количество перемещаемых бочек</w:t>
            </w:r>
          </w:p>
        </w:tc>
        <w:tc>
          <w:tcPr>
            <w:tcW w:w="2955" w:type="dxa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75383" w:rsidRPr="00975383" w:rsidRDefault="00975383" w:rsidP="00975383">
            <w:pPr>
              <w:spacing w:after="0" w:line="240" w:lineRule="auto"/>
              <w:rPr>
                <w:rFonts w:ascii="Arial" w:eastAsia="Times New Roman" w:hAnsi="Arial" w:cs="Arial"/>
                <w:color w:val="F36F21"/>
                <w:sz w:val="27"/>
                <w:szCs w:val="27"/>
              </w:rPr>
            </w:pPr>
            <w:r w:rsidRPr="00975383">
              <w:rPr>
                <w:rFonts w:ascii="Arial" w:eastAsia="Times New Roman" w:hAnsi="Arial" w:cs="Arial"/>
                <w:color w:val="F36F21"/>
                <w:sz w:val="27"/>
                <w:szCs w:val="27"/>
              </w:rPr>
              <w:t xml:space="preserve">Грузоподъемность, </w:t>
            </w:r>
            <w:proofErr w:type="gramStart"/>
            <w:r w:rsidRPr="00975383">
              <w:rPr>
                <w:rFonts w:ascii="Arial" w:eastAsia="Times New Roman" w:hAnsi="Arial" w:cs="Arial"/>
                <w:color w:val="F36F21"/>
                <w:sz w:val="27"/>
                <w:szCs w:val="27"/>
              </w:rPr>
              <w:t>кг</w:t>
            </w:r>
            <w:proofErr w:type="gramEnd"/>
          </w:p>
        </w:tc>
        <w:tc>
          <w:tcPr>
            <w:tcW w:w="2175" w:type="dxa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75383" w:rsidRPr="00975383" w:rsidRDefault="00975383" w:rsidP="00975383">
            <w:pPr>
              <w:spacing w:after="0" w:line="240" w:lineRule="auto"/>
              <w:rPr>
                <w:rFonts w:ascii="Arial" w:eastAsia="Times New Roman" w:hAnsi="Arial" w:cs="Arial"/>
                <w:color w:val="F36F21"/>
                <w:sz w:val="27"/>
                <w:szCs w:val="27"/>
              </w:rPr>
            </w:pPr>
            <w:r w:rsidRPr="00975383">
              <w:rPr>
                <w:rFonts w:ascii="Arial" w:eastAsia="Times New Roman" w:hAnsi="Arial" w:cs="Arial"/>
                <w:color w:val="F36F21"/>
                <w:sz w:val="27"/>
                <w:szCs w:val="27"/>
              </w:rPr>
              <w:t xml:space="preserve">Собственная масса, </w:t>
            </w:r>
            <w:proofErr w:type="gramStart"/>
            <w:r w:rsidRPr="00975383">
              <w:rPr>
                <w:rFonts w:ascii="Arial" w:eastAsia="Times New Roman" w:hAnsi="Arial" w:cs="Arial"/>
                <w:color w:val="F36F21"/>
                <w:sz w:val="27"/>
                <w:szCs w:val="27"/>
              </w:rPr>
              <w:t>кг</w:t>
            </w:r>
            <w:proofErr w:type="gramEnd"/>
          </w:p>
        </w:tc>
      </w:tr>
      <w:tr w:rsidR="00975383" w:rsidRPr="00975383" w:rsidTr="00975383">
        <w:tc>
          <w:tcPr>
            <w:tcW w:w="0" w:type="auto"/>
            <w:shd w:val="clear" w:color="auto" w:fill="FFFFFF"/>
            <w:tcMar>
              <w:top w:w="30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75383" w:rsidRPr="00975383" w:rsidRDefault="00975383" w:rsidP="009753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7538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ЗБГ-1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75383" w:rsidRPr="00975383" w:rsidRDefault="00975383" w:rsidP="009753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7538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75383" w:rsidRPr="00975383" w:rsidRDefault="00975383" w:rsidP="009753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7538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75383" w:rsidRPr="00975383" w:rsidRDefault="00975383" w:rsidP="009753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7538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70</w:t>
            </w:r>
          </w:p>
        </w:tc>
      </w:tr>
      <w:tr w:rsidR="00975383" w:rsidRPr="00975383" w:rsidTr="00975383"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75383" w:rsidRPr="00975383" w:rsidRDefault="00975383" w:rsidP="009753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7538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ЗБГ-2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75383" w:rsidRPr="00975383" w:rsidRDefault="00975383" w:rsidP="009753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7538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75383" w:rsidRPr="00975383" w:rsidRDefault="00975383" w:rsidP="009753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7538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75383" w:rsidRPr="00975383" w:rsidRDefault="00975383" w:rsidP="009753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7538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120</w:t>
            </w:r>
          </w:p>
        </w:tc>
      </w:tr>
    </w:tbl>
    <w:p w:rsidR="00975383" w:rsidRPr="00675D94" w:rsidRDefault="00975383" w:rsidP="00DD2692">
      <w:pPr>
        <w:jc w:val="center"/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</w:pPr>
    </w:p>
    <w:sectPr w:rsidR="00975383" w:rsidRPr="00675D94" w:rsidSect="00DD269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692"/>
    <w:rsid w:val="003F1C66"/>
    <w:rsid w:val="005D31FB"/>
    <w:rsid w:val="00675D94"/>
    <w:rsid w:val="007B38DF"/>
    <w:rsid w:val="009324CE"/>
    <w:rsid w:val="00975383"/>
    <w:rsid w:val="00AA746C"/>
    <w:rsid w:val="00DD2692"/>
    <w:rsid w:val="00F1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2017-10-15T18:48:00Z</dcterms:created>
  <dcterms:modified xsi:type="dcterms:W3CDTF">2017-11-17T13:05:00Z</dcterms:modified>
</cp:coreProperties>
</file>